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D9" w:rsidRPr="00335FD9" w:rsidRDefault="00335FD9" w:rsidP="00335FD9">
      <w:pPr>
        <w:rPr>
          <w:rFonts w:ascii="Times New Roman" w:hAnsi="Times New Roman" w:cs="Times New Roman"/>
          <w:b/>
          <w:sz w:val="26"/>
          <w:szCs w:val="26"/>
        </w:rPr>
      </w:pPr>
      <w:r w:rsidRPr="00335FD9">
        <w:rPr>
          <w:rFonts w:ascii="Times New Roman" w:hAnsi="Times New Roman" w:cs="Times New Roman"/>
          <w:b/>
          <w:sz w:val="26"/>
          <w:szCs w:val="26"/>
        </w:rPr>
        <w:t>SỞ GIÁO DỤC VÀ ĐÀO TẠO TP.HỒ CHÍ MINH</w:t>
      </w:r>
    </w:p>
    <w:p w:rsidR="00335FD9" w:rsidRPr="00335FD9" w:rsidRDefault="00335FD9" w:rsidP="00335FD9">
      <w:pPr>
        <w:rPr>
          <w:rFonts w:ascii="Times New Roman" w:hAnsi="Times New Roman" w:cs="Times New Roman"/>
          <w:b/>
          <w:sz w:val="26"/>
          <w:szCs w:val="26"/>
        </w:rPr>
      </w:pPr>
      <w:r w:rsidRPr="00335FD9">
        <w:rPr>
          <w:rFonts w:ascii="Times New Roman" w:hAnsi="Times New Roman" w:cs="Times New Roman"/>
          <w:b/>
          <w:sz w:val="26"/>
          <w:szCs w:val="26"/>
        </w:rPr>
        <w:t xml:space="preserve">   Trường : THCS-THPT Sương Nguyệt Anh</w:t>
      </w:r>
    </w:p>
    <w:p w:rsidR="00335FD9" w:rsidRPr="00335FD9" w:rsidRDefault="00335FD9" w:rsidP="00335FD9">
      <w:pPr>
        <w:rPr>
          <w:rFonts w:ascii="Times New Roman" w:hAnsi="Times New Roman" w:cs="Times New Roman"/>
          <w:b/>
          <w:sz w:val="26"/>
          <w:szCs w:val="26"/>
        </w:rPr>
      </w:pPr>
      <w:r w:rsidRPr="00335FD9">
        <w:rPr>
          <w:rFonts w:ascii="Times New Roman" w:hAnsi="Times New Roman" w:cs="Times New Roman"/>
          <w:b/>
          <w:sz w:val="26"/>
          <w:szCs w:val="26"/>
        </w:rPr>
        <w:t xml:space="preserve">          Tổ: Sử-  Địa- GDCD (Cấp 2)</w:t>
      </w:r>
    </w:p>
    <w:p w:rsidR="00335FD9" w:rsidRPr="00335FD9" w:rsidRDefault="00335FD9" w:rsidP="00335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FD9">
        <w:rPr>
          <w:rFonts w:ascii="Times New Roman" w:hAnsi="Times New Roman" w:cs="Times New Roman"/>
          <w:b/>
          <w:sz w:val="32"/>
          <w:szCs w:val="32"/>
        </w:rPr>
        <w:t>PHIẾU HỌC TẬP</w:t>
      </w:r>
    </w:p>
    <w:p w:rsidR="00335FD9" w:rsidRPr="00335FD9" w:rsidRDefault="00335FD9" w:rsidP="00335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FD9">
        <w:rPr>
          <w:rFonts w:ascii="Times New Roman" w:hAnsi="Times New Roman" w:cs="Times New Roman"/>
          <w:b/>
          <w:sz w:val="32"/>
          <w:szCs w:val="32"/>
        </w:rPr>
        <w:t>(TỪ NGÀY 16/03/2020-21/03/2020)</w:t>
      </w:r>
    </w:p>
    <w:p w:rsidR="00335FD9" w:rsidRDefault="00335FD9" w:rsidP="00335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FD9">
        <w:rPr>
          <w:rFonts w:ascii="Times New Roman" w:hAnsi="Times New Roman" w:cs="Times New Roman"/>
          <w:b/>
          <w:sz w:val="32"/>
          <w:szCs w:val="32"/>
        </w:rPr>
        <w:t>LỊCH SỬ 6</w:t>
      </w:r>
    </w:p>
    <w:p w:rsidR="00552AB8" w:rsidRPr="00552AB8" w:rsidRDefault="00552AB8" w:rsidP="00552AB8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52AB8">
        <w:rPr>
          <w:rFonts w:ascii="Times New Roman" w:hAnsi="Times New Roman" w:cs="Times New Roman"/>
          <w:b/>
          <w:sz w:val="40"/>
          <w:szCs w:val="40"/>
        </w:rPr>
        <w:t>Phần ghi bài</w:t>
      </w:r>
    </w:p>
    <w:p w:rsidR="00335FD9" w:rsidRPr="00335FD9" w:rsidRDefault="00335FD9" w:rsidP="00335FD9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335FD9">
        <w:rPr>
          <w:rFonts w:ascii="Times New Roman" w:hAnsi="Times New Roman" w:cs="Times New Roman"/>
          <w:b/>
          <w:sz w:val="26"/>
          <w:szCs w:val="26"/>
          <w:u w:val="single"/>
        </w:rPr>
        <w:t>BÀI 22:</w:t>
      </w:r>
      <w:r w:rsidRPr="00335FD9">
        <w:rPr>
          <w:rFonts w:ascii="Times New Roman" w:hAnsi="Times New Roman" w:cs="Times New Roman"/>
          <w:b/>
          <w:sz w:val="26"/>
          <w:szCs w:val="26"/>
          <w:lang w:val="vi-VN"/>
        </w:rPr>
        <w:t>KHỞI NGHĨA LÍ BÍ . NƯỚC VẠN XUÂN</w:t>
      </w:r>
      <w:r w:rsidRPr="00335FD9">
        <w:rPr>
          <w:rFonts w:ascii="Times New Roman" w:hAnsi="Times New Roman" w:cs="Times New Roman"/>
          <w:b/>
          <w:sz w:val="26"/>
          <w:szCs w:val="26"/>
        </w:rPr>
        <w:t xml:space="preserve"> (542 – 602) (tt)</w:t>
      </w:r>
    </w:p>
    <w:p w:rsidR="00335FD9" w:rsidRPr="00335FD9" w:rsidRDefault="00335FD9" w:rsidP="00335FD9">
      <w:pPr>
        <w:ind w:left="99"/>
        <w:rPr>
          <w:rFonts w:ascii="Times New Roman" w:hAnsi="Times New Roman" w:cs="Times New Roman"/>
          <w:b/>
          <w:sz w:val="26"/>
          <w:szCs w:val="26"/>
        </w:rPr>
      </w:pPr>
      <w:r w:rsidRPr="00335FD9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Pr="00335FD9">
        <w:rPr>
          <w:rFonts w:ascii="Times New Roman" w:hAnsi="Times New Roman" w:cs="Times New Roman"/>
          <w:b/>
          <w:i/>
          <w:sz w:val="26"/>
          <w:szCs w:val="26"/>
          <w:u w:val="single"/>
        </w:rPr>
        <w:t>Chống quân Lương xâm lược</w:t>
      </w:r>
      <w:r w:rsidRPr="00335FD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Tháng 5/545 nhà Lương cử Dương Phiêu làm thứ sử Giao Châu và Trần Bá Tiên chỉ huy 1 đạo quân lớn theo 2 đường thuỷ, bộ vào nước ta.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 xml:space="preserve">Lý </w:t>
      </w:r>
      <w:smartTag w:uri="urn:schemas-microsoft-com:office:smarttags" w:element="country-region">
        <w:r w:rsidRPr="00335FD9">
          <w:rPr>
            <w:rFonts w:ascii="Times New Roman" w:hAnsi="Times New Roman" w:cs="Times New Roman"/>
            <w:sz w:val="26"/>
            <w:szCs w:val="26"/>
          </w:rPr>
          <w:t>Nam</w:t>
        </w:r>
      </w:smartTag>
      <w:r w:rsidRPr="00335FD9">
        <w:rPr>
          <w:rFonts w:ascii="Times New Roman" w:hAnsi="Times New Roman" w:cs="Times New Roman"/>
          <w:sz w:val="26"/>
          <w:szCs w:val="26"/>
        </w:rPr>
        <w:t xml:space="preserve"> Đế chống cự không nổi lui quân về giữ thành ở cửa sông Tô Lịch. Thành vỡ Lý </w:t>
      </w:r>
      <w:smartTag w:uri="urn:schemas-microsoft-com:office:smarttags" w:element="country-region">
        <w:smartTag w:uri="urn:schemas-microsoft-com:office:smarttags" w:element="place">
          <w:r w:rsidRPr="00335FD9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335FD9">
        <w:rPr>
          <w:rFonts w:ascii="Times New Roman" w:hAnsi="Times New Roman" w:cs="Times New Roman"/>
          <w:sz w:val="26"/>
          <w:szCs w:val="26"/>
        </w:rPr>
        <w:t xml:space="preserve"> Đế đem quân về giữ thành Gia Ninh.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 xml:space="preserve">Năm 546, Lý </w:t>
      </w:r>
      <w:smartTag w:uri="urn:schemas-microsoft-com:office:smarttags" w:element="country-region">
        <w:smartTag w:uri="urn:schemas-microsoft-com:office:smarttags" w:element="place">
          <w:r w:rsidRPr="00335FD9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335FD9">
        <w:rPr>
          <w:rFonts w:ascii="Times New Roman" w:hAnsi="Times New Roman" w:cs="Times New Roman"/>
          <w:sz w:val="26"/>
          <w:szCs w:val="26"/>
        </w:rPr>
        <w:t xml:space="preserve"> Đế chạy đến miền núi Phú Thọ sau đó đóng quân ở hồ Điển Triệt. Bị đánh úp ta rút vào động Khuất Lão.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 xml:space="preserve">Năm 548 Lý </w:t>
      </w:r>
      <w:smartTag w:uri="urn:schemas-microsoft-com:office:smarttags" w:element="country-region">
        <w:smartTag w:uri="urn:schemas-microsoft-com:office:smarttags" w:element="place">
          <w:r w:rsidRPr="00335FD9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335FD9">
        <w:rPr>
          <w:rFonts w:ascii="Times New Roman" w:hAnsi="Times New Roman" w:cs="Times New Roman"/>
          <w:sz w:val="26"/>
          <w:szCs w:val="26"/>
        </w:rPr>
        <w:t xml:space="preserve"> Đế mất</w:t>
      </w:r>
    </w:p>
    <w:p w:rsidR="00335FD9" w:rsidRPr="00335FD9" w:rsidRDefault="00335FD9" w:rsidP="00335FD9">
      <w:pPr>
        <w:ind w:left="99"/>
        <w:rPr>
          <w:rFonts w:ascii="Times New Roman" w:hAnsi="Times New Roman" w:cs="Times New Roman"/>
          <w:b/>
          <w:i/>
          <w:sz w:val="26"/>
          <w:szCs w:val="26"/>
        </w:rPr>
      </w:pPr>
      <w:r w:rsidRPr="00335FD9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Pr="00335FD9">
        <w:rPr>
          <w:rFonts w:ascii="Times New Roman" w:hAnsi="Times New Roman" w:cs="Times New Roman"/>
          <w:b/>
          <w:i/>
          <w:sz w:val="26"/>
          <w:szCs w:val="26"/>
          <w:u w:val="single"/>
        </w:rPr>
        <w:t>Triệu Quang Phục đánh bạ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i quân Lương như thế nào</w:t>
      </w:r>
      <w:r w:rsidRPr="00335FD9">
        <w:rPr>
          <w:rFonts w:ascii="Times New Roman" w:hAnsi="Times New Roman" w:cs="Times New Roman"/>
          <w:b/>
          <w:i/>
          <w:sz w:val="26"/>
          <w:szCs w:val="26"/>
          <w:u w:val="single"/>
        </w:rPr>
        <w:t>?</w:t>
      </w:r>
    </w:p>
    <w:p w:rsidR="00335FD9" w:rsidRPr="00335FD9" w:rsidRDefault="00335FD9" w:rsidP="00335F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  <w:u w:val="single"/>
        </w:rPr>
        <w:t>Diễn biến</w:t>
      </w:r>
      <w:r w:rsidRPr="00335FD9">
        <w:rPr>
          <w:rFonts w:ascii="Times New Roman" w:hAnsi="Times New Roman" w:cs="Times New Roman"/>
          <w:sz w:val="26"/>
          <w:szCs w:val="26"/>
        </w:rPr>
        <w:t>: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Địch bao vây tấn công Dạ Trạch, nghĩaquân chống trả.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Năm 550 Trần Bá Tiên về nước, ta chớp thời cơ phản công đánh tan quân lương, chiếm Long Biên. Cuộc kháng chiến kết thúc thắng lợi.</w:t>
      </w:r>
    </w:p>
    <w:p w:rsidR="00335FD9" w:rsidRPr="00335FD9" w:rsidRDefault="00335FD9" w:rsidP="00335FD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35FD9">
        <w:rPr>
          <w:rFonts w:ascii="Times New Roman" w:hAnsi="Times New Roman" w:cs="Times New Roman"/>
          <w:sz w:val="26"/>
          <w:szCs w:val="26"/>
          <w:u w:val="single"/>
        </w:rPr>
        <w:t>Nguyên nhân: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Được nhân dân ủng hộ.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Biết tận dụng ưu thế của vùng Dạ Trạchđể tiến hành chiến tranh du kích và phát triển lực lượng.</w:t>
      </w:r>
    </w:p>
    <w:p w:rsidR="00335FD9" w:rsidRPr="00335FD9" w:rsidRDefault="00335FD9" w:rsidP="00335FD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9" w:hanging="141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Quân Lương chán nản, luôn luôn bị động trong chiến đấu.</w:t>
      </w:r>
    </w:p>
    <w:p w:rsidR="00335FD9" w:rsidRPr="00335FD9" w:rsidRDefault="00335FD9" w:rsidP="00335FD9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335FD9">
        <w:rPr>
          <w:rFonts w:ascii="Times New Roman" w:hAnsi="Times New Roman" w:cs="Times New Roman"/>
          <w:b/>
          <w:i/>
          <w:sz w:val="26"/>
          <w:szCs w:val="26"/>
        </w:rPr>
        <w:t>5. Nước Vạn Xuân độc lập đã kế</w:t>
      </w:r>
      <w:r w:rsidR="00552AB8">
        <w:rPr>
          <w:rFonts w:ascii="Times New Roman" w:hAnsi="Times New Roman" w:cs="Times New Roman"/>
          <w:b/>
          <w:i/>
          <w:sz w:val="26"/>
          <w:szCs w:val="26"/>
        </w:rPr>
        <w:t>t thúc như thế nào</w:t>
      </w:r>
      <w:r w:rsidRPr="00335FD9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335FD9" w:rsidRPr="00335FD9" w:rsidRDefault="00335FD9" w:rsidP="00335FD9">
      <w:pPr>
        <w:ind w:firstLine="318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- Triệu Quang Phục lên ngôi vua (Triệu Việt Vương) và tổ chức lại chính quyền.</w:t>
      </w:r>
    </w:p>
    <w:p w:rsidR="00335FD9" w:rsidRPr="00335FD9" w:rsidRDefault="00335FD9" w:rsidP="00335FD9">
      <w:pPr>
        <w:ind w:firstLine="318"/>
        <w:rPr>
          <w:rFonts w:ascii="Times New Roman" w:hAnsi="Times New Roman" w:cs="Times New Roman"/>
          <w:sz w:val="26"/>
          <w:szCs w:val="26"/>
          <w:lang w:val="vi-VN"/>
        </w:rPr>
      </w:pPr>
      <w:r w:rsidRPr="00335FD9">
        <w:rPr>
          <w:rFonts w:ascii="Times New Roman" w:hAnsi="Times New Roman" w:cs="Times New Roman"/>
          <w:sz w:val="26"/>
          <w:szCs w:val="26"/>
        </w:rPr>
        <w:t xml:space="preserve">-  20 năm sau Lý Phật Tử cướp ngôi (Hậu Lý </w:t>
      </w:r>
      <w:smartTag w:uri="urn:schemas-microsoft-com:office:smarttags" w:element="country-region">
        <w:smartTag w:uri="urn:schemas-microsoft-com:office:smarttags" w:element="place">
          <w:r w:rsidRPr="00335FD9">
            <w:rPr>
              <w:rFonts w:ascii="Times New Roman" w:hAnsi="Times New Roman" w:cs="Times New Roman"/>
              <w:sz w:val="26"/>
              <w:szCs w:val="26"/>
            </w:rPr>
            <w:t>Nam</w:t>
          </w:r>
        </w:smartTag>
      </w:smartTag>
      <w:r w:rsidRPr="00335FD9">
        <w:rPr>
          <w:rFonts w:ascii="Times New Roman" w:hAnsi="Times New Roman" w:cs="Times New Roman"/>
          <w:sz w:val="26"/>
          <w:szCs w:val="26"/>
        </w:rPr>
        <w:t xml:space="preserve"> Đế)</w:t>
      </w:r>
    </w:p>
    <w:p w:rsidR="00335FD9" w:rsidRDefault="00335FD9" w:rsidP="00335FD9">
      <w:pPr>
        <w:ind w:firstLine="318"/>
        <w:rPr>
          <w:rFonts w:ascii="Times New Roman" w:hAnsi="Times New Roman" w:cs="Times New Roman"/>
          <w:sz w:val="26"/>
          <w:szCs w:val="26"/>
        </w:rPr>
      </w:pPr>
      <w:r w:rsidRPr="00335FD9">
        <w:rPr>
          <w:rFonts w:ascii="Times New Roman" w:hAnsi="Times New Roman" w:cs="Times New Roman"/>
          <w:sz w:val="26"/>
          <w:szCs w:val="26"/>
        </w:rPr>
        <w:t>- Năm 603, 10 vạn quân Tuỳ tấn công vào Vạn Xuân. Lý Phật Tử bị bắt giải về Trung Quốc</w:t>
      </w:r>
      <w:r w:rsidR="00552AB8">
        <w:rPr>
          <w:rFonts w:ascii="Times New Roman" w:hAnsi="Times New Roman" w:cs="Times New Roman"/>
          <w:sz w:val="26"/>
          <w:szCs w:val="26"/>
        </w:rPr>
        <w:t>.</w:t>
      </w:r>
    </w:p>
    <w:p w:rsidR="00552AB8" w:rsidRDefault="00552AB8" w:rsidP="00552AB8">
      <w:pPr>
        <w:ind w:left="176" w:firstLine="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AB8">
        <w:rPr>
          <w:rFonts w:ascii="Times New Roman" w:hAnsi="Times New Roman" w:cs="Times New Roman"/>
          <w:b/>
          <w:sz w:val="28"/>
          <w:szCs w:val="28"/>
        </w:rPr>
        <w:lastRenderedPageBreak/>
        <w:t>Phần câu hỏi ôn tập:</w:t>
      </w: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552AB8" w:rsidRDefault="00552AB8" w:rsidP="00552AB8">
      <w:pPr>
        <w:ind w:left="176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Theo em, thất bại của Lý Nam Đế có phải là sự sụp đổ của nước Vạn Xuân không?. Tại sao?.</w:t>
      </w:r>
    </w:p>
    <w:p w:rsidR="00552AB8" w:rsidRDefault="00552AB8" w:rsidP="00552AB8">
      <w:pPr>
        <w:ind w:left="176"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 Theo em, Vì sao Triệu Quang Phục lại chọn Dạ Trạch làm căn cứ kháng chiến và phát triển lực lượng?.</w:t>
      </w:r>
    </w:p>
    <w:p w:rsidR="00552AB8" w:rsidRPr="00552AB8" w:rsidRDefault="00552AB8" w:rsidP="00552AB8">
      <w:pPr>
        <w:ind w:left="176" w:firstLine="54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AB8">
        <w:rPr>
          <w:rFonts w:ascii="Times New Roman" w:hAnsi="Times New Roman" w:cs="Times New Roman"/>
          <w:b/>
          <w:sz w:val="32"/>
          <w:szCs w:val="32"/>
        </w:rPr>
        <w:t>HẾT</w:t>
      </w:r>
      <w:bookmarkStart w:id="0" w:name="_GoBack"/>
      <w:bookmarkEnd w:id="0"/>
    </w:p>
    <w:p w:rsidR="00552AB8" w:rsidRPr="00552AB8" w:rsidRDefault="00552AB8" w:rsidP="00552AB8">
      <w:pPr>
        <w:ind w:left="176" w:firstLine="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AB8" w:rsidRPr="00335FD9" w:rsidRDefault="00552AB8" w:rsidP="00335FD9">
      <w:pPr>
        <w:ind w:firstLine="318"/>
        <w:rPr>
          <w:rFonts w:ascii="Times New Roman" w:hAnsi="Times New Roman" w:cs="Times New Roman"/>
          <w:sz w:val="26"/>
          <w:szCs w:val="26"/>
        </w:rPr>
      </w:pPr>
    </w:p>
    <w:p w:rsidR="00335FD9" w:rsidRPr="00335FD9" w:rsidRDefault="00335FD9" w:rsidP="00335F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5FD9" w:rsidRPr="00335FD9" w:rsidRDefault="00335FD9" w:rsidP="00335F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377" w:rsidRPr="00335FD9" w:rsidRDefault="00BB7377">
      <w:pPr>
        <w:rPr>
          <w:rFonts w:ascii="Times New Roman" w:hAnsi="Times New Roman" w:cs="Times New Roman"/>
        </w:rPr>
      </w:pPr>
    </w:p>
    <w:sectPr w:rsidR="00BB7377" w:rsidRPr="00335FD9" w:rsidSect="002A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510"/>
    <w:multiLevelType w:val="hybridMultilevel"/>
    <w:tmpl w:val="A6B4EA60"/>
    <w:lvl w:ilvl="0" w:tplc="9AB81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84666"/>
    <w:multiLevelType w:val="hybridMultilevel"/>
    <w:tmpl w:val="21FA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5FD9"/>
    <w:rsid w:val="002A0667"/>
    <w:rsid w:val="00335FD9"/>
    <w:rsid w:val="00552AB8"/>
    <w:rsid w:val="00BB7377"/>
    <w:rsid w:val="00EC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LIEN HIEP Computer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LIEN HIEP</cp:lastModifiedBy>
  <cp:revision>2</cp:revision>
  <dcterms:created xsi:type="dcterms:W3CDTF">2020-03-23T01:50:00Z</dcterms:created>
  <dcterms:modified xsi:type="dcterms:W3CDTF">2020-03-23T01:50:00Z</dcterms:modified>
</cp:coreProperties>
</file>